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5" w:rsidRPr="007E1265" w:rsidRDefault="007E1265" w:rsidP="007E1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6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A18A2">
        <w:rPr>
          <w:rFonts w:ascii="Times New Roman" w:hAnsi="Times New Roman" w:cs="Times New Roman"/>
          <w:b/>
          <w:sz w:val="28"/>
          <w:szCs w:val="28"/>
        </w:rPr>
        <w:t>Огородники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3462" w:rsidRDefault="00952DCE" w:rsidP="00952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AC4973">
        <w:rPr>
          <w:rFonts w:ascii="Times New Roman" w:hAnsi="Times New Roman" w:cs="Times New Roman"/>
          <w:sz w:val="28"/>
          <w:szCs w:val="28"/>
        </w:rPr>
        <w:t>сформировать познавательный интерес к</w:t>
      </w:r>
      <w:r>
        <w:rPr>
          <w:rFonts w:ascii="Times New Roman" w:hAnsi="Times New Roman" w:cs="Times New Roman"/>
          <w:sz w:val="28"/>
          <w:szCs w:val="28"/>
        </w:rPr>
        <w:t xml:space="preserve"> огороднической деятельност</w:t>
      </w:r>
      <w:r w:rsidR="00AC4973">
        <w:rPr>
          <w:rFonts w:ascii="Times New Roman" w:hAnsi="Times New Roman" w:cs="Times New Roman"/>
          <w:sz w:val="28"/>
          <w:szCs w:val="28"/>
        </w:rPr>
        <w:t>и</w:t>
      </w:r>
      <w:r w:rsidR="00297F4D">
        <w:rPr>
          <w:rFonts w:ascii="Times New Roman" w:hAnsi="Times New Roman" w:cs="Times New Roman"/>
          <w:sz w:val="28"/>
          <w:szCs w:val="28"/>
        </w:rPr>
        <w:t xml:space="preserve"> </w:t>
      </w:r>
      <w:r w:rsidR="00AC4973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DCE" w:rsidRDefault="00952DCE" w:rsidP="00952D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Задачи: познакомить детей с элементарной огороднической деятельностью; формировать представление о круговороте воды в природе; обобщить и систематизировать знания детей об особенностях произрастания овощей и фруктов; учить фиксировать результаты исследований</w:t>
      </w:r>
      <w:r w:rsidR="00A47F6B">
        <w:rPr>
          <w:rFonts w:ascii="Times New Roman" w:hAnsi="Times New Roman" w:cs="Times New Roman"/>
          <w:sz w:val="28"/>
          <w:szCs w:val="28"/>
        </w:rPr>
        <w:t>; закреплять умение обобщать, анализировать, делать выводы</w:t>
      </w:r>
      <w:r>
        <w:rPr>
          <w:rFonts w:ascii="Times New Roman" w:hAnsi="Times New Roman" w:cs="Times New Roman"/>
          <w:sz w:val="28"/>
          <w:szCs w:val="28"/>
        </w:rPr>
        <w:t>; развивать познавательный интерес</w:t>
      </w:r>
      <w:r w:rsidR="001378C6">
        <w:rPr>
          <w:rFonts w:ascii="Times New Roman" w:hAnsi="Times New Roman" w:cs="Times New Roman"/>
          <w:sz w:val="28"/>
          <w:szCs w:val="28"/>
        </w:rPr>
        <w:t xml:space="preserve"> к разным видам овощей, потребность в общении с природой, наблюдательность, фантазию, творческие способности, мелкую моторику рук;</w:t>
      </w:r>
      <w:proofErr w:type="gramEnd"/>
      <w:r w:rsidR="001378C6">
        <w:rPr>
          <w:rFonts w:ascii="Times New Roman" w:hAnsi="Times New Roman" w:cs="Times New Roman"/>
          <w:sz w:val="28"/>
          <w:szCs w:val="28"/>
        </w:rPr>
        <w:t xml:space="preserve"> воспитывать бережное, эмоционально-положительное отношение к растениям, трудолюбие.</w:t>
      </w:r>
    </w:p>
    <w:p w:rsidR="00746209" w:rsidRDefault="00746209" w:rsidP="00952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  <w:r w:rsidR="00FA18A2">
        <w:rPr>
          <w:rFonts w:ascii="Times New Roman" w:hAnsi="Times New Roman" w:cs="Times New Roman"/>
          <w:sz w:val="28"/>
          <w:szCs w:val="28"/>
        </w:rPr>
        <w:t>дети средней группы</w:t>
      </w:r>
      <w:r>
        <w:rPr>
          <w:rFonts w:ascii="Times New Roman" w:hAnsi="Times New Roman" w:cs="Times New Roman"/>
          <w:sz w:val="28"/>
          <w:szCs w:val="28"/>
        </w:rPr>
        <w:t>, их родители, воспитатели.</w:t>
      </w:r>
    </w:p>
    <w:p w:rsidR="00746209" w:rsidRDefault="00746209" w:rsidP="00952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 по времени: долгосрочный (</w:t>
      </w:r>
      <w:r w:rsidR="00657828">
        <w:rPr>
          <w:rFonts w:ascii="Times New Roman" w:hAnsi="Times New Roman" w:cs="Times New Roman"/>
          <w:sz w:val="28"/>
          <w:szCs w:val="28"/>
        </w:rPr>
        <w:t>3.04.17 – 31.08.17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6209" w:rsidRDefault="00746209" w:rsidP="00952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доминирующей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исследовательский, творческий, игровой.</w:t>
      </w:r>
    </w:p>
    <w:p w:rsidR="00746209" w:rsidRDefault="00746209" w:rsidP="00746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</w:t>
      </w:r>
    </w:p>
    <w:p w:rsidR="00746209" w:rsidRDefault="00746209" w:rsidP="00746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Подготовительный: </w:t>
      </w:r>
      <w:r w:rsidR="00BA6AC0">
        <w:rPr>
          <w:rFonts w:ascii="Times New Roman" w:hAnsi="Times New Roman" w:cs="Times New Roman"/>
          <w:sz w:val="28"/>
          <w:szCs w:val="28"/>
        </w:rPr>
        <w:t>подбор методической литературы, художественной литературы для детей, наглядного и дидактического материала, составление плана проекта; подготовка семя</w:t>
      </w:r>
      <w:r w:rsidR="007E1265">
        <w:rPr>
          <w:rFonts w:ascii="Times New Roman" w:hAnsi="Times New Roman" w:cs="Times New Roman"/>
          <w:sz w:val="28"/>
          <w:szCs w:val="28"/>
        </w:rPr>
        <w:t>н, земли и ёмкостей для рассады.</w:t>
      </w:r>
    </w:p>
    <w:p w:rsidR="00BA6AC0" w:rsidRDefault="00BA6AC0" w:rsidP="00746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>: непосредственная проектная деятельность.</w:t>
      </w:r>
    </w:p>
    <w:p w:rsidR="00BA6AC0" w:rsidRDefault="00BA6AC0" w:rsidP="00746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Заключительный: подведение </w:t>
      </w:r>
      <w:r w:rsidR="00FA18A2">
        <w:rPr>
          <w:rFonts w:ascii="Times New Roman" w:hAnsi="Times New Roman" w:cs="Times New Roman"/>
          <w:sz w:val="28"/>
          <w:szCs w:val="28"/>
        </w:rPr>
        <w:t>итогов</w:t>
      </w:r>
      <w:r>
        <w:rPr>
          <w:rFonts w:ascii="Times New Roman" w:hAnsi="Times New Roman" w:cs="Times New Roman"/>
          <w:sz w:val="28"/>
          <w:szCs w:val="28"/>
        </w:rPr>
        <w:t>, отчет по проектной деятельности.</w:t>
      </w: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8A2">
        <w:rPr>
          <w:rFonts w:ascii="Times New Roman" w:hAnsi="Times New Roman" w:cs="Times New Roman"/>
          <w:b/>
          <w:i/>
          <w:sz w:val="28"/>
          <w:szCs w:val="28"/>
        </w:rPr>
        <w:lastRenderedPageBreak/>
        <w:t>Огородническая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F5D4F">
        <w:rPr>
          <w:rFonts w:ascii="Times New Roman" w:hAnsi="Times New Roman" w:cs="Times New Roman"/>
          <w:sz w:val="28"/>
          <w:szCs w:val="28"/>
        </w:rPr>
        <w:t>аблюдение за прорастанием семян</w:t>
      </w:r>
      <w:r>
        <w:rPr>
          <w:rFonts w:ascii="Times New Roman" w:hAnsi="Times New Roman" w:cs="Times New Roman"/>
          <w:sz w:val="28"/>
          <w:szCs w:val="28"/>
        </w:rPr>
        <w:t>; высаживание семян томата и капусты на рассаду, наблюдение за появле</w:t>
      </w:r>
      <w:r w:rsidR="000F5D4F">
        <w:rPr>
          <w:rFonts w:ascii="Times New Roman" w:hAnsi="Times New Roman" w:cs="Times New Roman"/>
          <w:sz w:val="28"/>
          <w:szCs w:val="28"/>
        </w:rPr>
        <w:t>нием всходов, ведение дневника</w:t>
      </w:r>
      <w:r>
        <w:rPr>
          <w:rFonts w:ascii="Times New Roman" w:hAnsi="Times New Roman" w:cs="Times New Roman"/>
          <w:sz w:val="28"/>
          <w:szCs w:val="28"/>
        </w:rPr>
        <w:t>, уход за рассадой (полив, рыхление, пик</w:t>
      </w:r>
      <w:r w:rsidR="000F5D4F">
        <w:rPr>
          <w:rFonts w:ascii="Times New Roman" w:hAnsi="Times New Roman" w:cs="Times New Roman"/>
          <w:sz w:val="28"/>
          <w:szCs w:val="28"/>
        </w:rPr>
        <w:t>ировка, подкормка, закаливание); высаживание в грунт рассады томата, капусты, семян редиса,</w:t>
      </w:r>
      <w:r w:rsidR="007E1265">
        <w:rPr>
          <w:rFonts w:ascii="Times New Roman" w:hAnsi="Times New Roman" w:cs="Times New Roman"/>
          <w:sz w:val="28"/>
          <w:szCs w:val="28"/>
        </w:rPr>
        <w:t xml:space="preserve"> гороха; наблюдение и уход за растениями; сбор урожая.</w:t>
      </w:r>
      <w:r w:rsidR="000F5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6AC0" w:rsidRDefault="00BA6AC0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A2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«Строение и прорастание семени</w:t>
      </w:r>
      <w:r w:rsidR="000F5D4F">
        <w:rPr>
          <w:rFonts w:ascii="Times New Roman" w:hAnsi="Times New Roman" w:cs="Times New Roman"/>
          <w:sz w:val="28"/>
          <w:szCs w:val="28"/>
        </w:rPr>
        <w:t>», «Цветок и плод», «Круговорот воды в природе»; познавательные беседы «Воздух, солнце и вода», «Пищевые цепи», «Благоприятные условия для роста растений»</w:t>
      </w:r>
      <w:r w:rsidR="00A47F6B">
        <w:rPr>
          <w:rFonts w:ascii="Times New Roman" w:hAnsi="Times New Roman" w:cs="Times New Roman"/>
          <w:sz w:val="28"/>
          <w:szCs w:val="28"/>
        </w:rPr>
        <w:t>,</w:t>
      </w:r>
      <w:r w:rsidR="00A47F6B" w:rsidRPr="00A47F6B">
        <w:rPr>
          <w:rFonts w:ascii="Times New Roman" w:hAnsi="Times New Roman" w:cs="Times New Roman"/>
          <w:sz w:val="28"/>
          <w:szCs w:val="28"/>
        </w:rPr>
        <w:t xml:space="preserve"> </w:t>
      </w:r>
      <w:r w:rsidR="00A47F6B">
        <w:rPr>
          <w:rFonts w:ascii="Times New Roman" w:hAnsi="Times New Roman" w:cs="Times New Roman"/>
          <w:sz w:val="28"/>
          <w:szCs w:val="28"/>
        </w:rPr>
        <w:t>«О пользе зеленого лука»</w:t>
      </w:r>
      <w:r w:rsidR="000F5D4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F5D4F" w:rsidRDefault="000F5D4F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A2">
        <w:rPr>
          <w:rFonts w:ascii="Times New Roman" w:hAnsi="Times New Roman" w:cs="Times New Roman"/>
          <w:b/>
          <w:i/>
          <w:sz w:val="28"/>
          <w:szCs w:val="28"/>
        </w:rPr>
        <w:t>Экспериментальная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проращивание семян фасоли при различных условиях; выращивание зеленого лука из луковицы </w:t>
      </w:r>
      <w:r w:rsidR="00A47F6B">
        <w:rPr>
          <w:rFonts w:ascii="Times New Roman" w:hAnsi="Times New Roman" w:cs="Times New Roman"/>
          <w:sz w:val="28"/>
          <w:szCs w:val="28"/>
        </w:rPr>
        <w:t>при различных условиях.</w:t>
      </w:r>
    </w:p>
    <w:p w:rsidR="00A47F6B" w:rsidRDefault="00A47F6B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A2">
        <w:rPr>
          <w:rFonts w:ascii="Times New Roman" w:hAnsi="Times New Roman" w:cs="Times New Roman"/>
          <w:b/>
          <w:i/>
          <w:sz w:val="28"/>
          <w:szCs w:val="28"/>
        </w:rPr>
        <w:t xml:space="preserve">Изобразительная деятельность: </w:t>
      </w:r>
      <w:r w:rsidR="006578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ОД «Домики из скорлупок для петрушки».</w:t>
      </w:r>
    </w:p>
    <w:p w:rsidR="00A47F6B" w:rsidRPr="00FA18A2" w:rsidRDefault="00A47F6B" w:rsidP="00BA6AC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8A2">
        <w:rPr>
          <w:rFonts w:ascii="Times New Roman" w:hAnsi="Times New Roman" w:cs="Times New Roman"/>
          <w:b/>
          <w:i/>
          <w:sz w:val="28"/>
          <w:szCs w:val="28"/>
        </w:rPr>
        <w:t xml:space="preserve">Игровая деятельность: </w:t>
      </w:r>
    </w:p>
    <w:p w:rsidR="00A47F6B" w:rsidRDefault="00A47F6B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 «Угадай по описанию», «Угадай, чье семечко», «Вершки и корешки», «Чудесный мешочек» и др.</w:t>
      </w:r>
    </w:p>
    <w:p w:rsidR="00A47F6B" w:rsidRDefault="00A47F6B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«Мы – огородники», «Магазин семян», «На даче».</w:t>
      </w:r>
    </w:p>
    <w:p w:rsidR="00A47F6B" w:rsidRDefault="00A47F6B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A2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рассказы Н.Носова «Про репку», «Огурцы»; </w:t>
      </w:r>
      <w:r w:rsidR="00E06E19">
        <w:rPr>
          <w:rFonts w:ascii="Times New Roman" w:hAnsi="Times New Roman" w:cs="Times New Roman"/>
          <w:sz w:val="28"/>
          <w:szCs w:val="28"/>
        </w:rPr>
        <w:t xml:space="preserve">сказка М.Васькова «Сказка о фруктах и овощах»; </w:t>
      </w:r>
      <w:r w:rsidR="00297F4D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297F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F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97F4D">
        <w:rPr>
          <w:rFonts w:ascii="Times New Roman" w:hAnsi="Times New Roman" w:cs="Times New Roman"/>
          <w:sz w:val="28"/>
          <w:szCs w:val="28"/>
        </w:rPr>
        <w:t>ар. с</w:t>
      </w:r>
      <w:r>
        <w:rPr>
          <w:rFonts w:ascii="Times New Roman" w:hAnsi="Times New Roman" w:cs="Times New Roman"/>
          <w:sz w:val="28"/>
          <w:szCs w:val="28"/>
        </w:rPr>
        <w:t xml:space="preserve">казки «Репка», «Вершки и корешки», «Пых»; стихотворения </w:t>
      </w:r>
      <w:r w:rsidR="00E06E19">
        <w:rPr>
          <w:rFonts w:ascii="Times New Roman" w:hAnsi="Times New Roman" w:cs="Times New Roman"/>
          <w:sz w:val="28"/>
          <w:szCs w:val="28"/>
        </w:rPr>
        <w:t xml:space="preserve">К.Чуковский «Огород»,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«Овощи», Л.Богословская </w:t>
      </w:r>
      <w:r w:rsidR="00E06E19">
        <w:rPr>
          <w:rFonts w:ascii="Times New Roman" w:hAnsi="Times New Roman" w:cs="Times New Roman"/>
          <w:sz w:val="28"/>
          <w:szCs w:val="28"/>
        </w:rPr>
        <w:t xml:space="preserve">«Жаркий спор», </w:t>
      </w:r>
      <w:proofErr w:type="spellStart"/>
      <w:r w:rsidR="00E06E19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E06E19">
        <w:rPr>
          <w:rFonts w:ascii="Times New Roman" w:hAnsi="Times New Roman" w:cs="Times New Roman"/>
          <w:sz w:val="28"/>
          <w:szCs w:val="28"/>
        </w:rPr>
        <w:t xml:space="preserve"> «Морковный сок», «Было у бабушки сорок внучат», А.Максакова «Посадили в огороде», </w:t>
      </w:r>
      <w:proofErr w:type="spellStart"/>
      <w:r w:rsidR="00E06E19">
        <w:rPr>
          <w:rFonts w:ascii="Times New Roman" w:hAnsi="Times New Roman" w:cs="Times New Roman"/>
          <w:sz w:val="28"/>
          <w:szCs w:val="28"/>
        </w:rPr>
        <w:t>Т.Казырина</w:t>
      </w:r>
      <w:proofErr w:type="spellEnd"/>
      <w:r w:rsidR="00E06E19">
        <w:rPr>
          <w:rFonts w:ascii="Times New Roman" w:hAnsi="Times New Roman" w:cs="Times New Roman"/>
          <w:sz w:val="28"/>
          <w:szCs w:val="28"/>
        </w:rPr>
        <w:t xml:space="preserve"> «А у нас в саду по</w:t>
      </w:r>
      <w:r w:rsidR="00297F4D">
        <w:rPr>
          <w:rFonts w:ascii="Times New Roman" w:hAnsi="Times New Roman" w:cs="Times New Roman"/>
          <w:sz w:val="28"/>
          <w:szCs w:val="28"/>
        </w:rPr>
        <w:t>р</w:t>
      </w:r>
      <w:r w:rsidR="00E06E19">
        <w:rPr>
          <w:rFonts w:ascii="Times New Roman" w:hAnsi="Times New Roman" w:cs="Times New Roman"/>
          <w:sz w:val="28"/>
          <w:szCs w:val="28"/>
        </w:rPr>
        <w:t>ядок».</w:t>
      </w:r>
    </w:p>
    <w:p w:rsidR="00E06E19" w:rsidRDefault="00E06E19" w:rsidP="00BA6AC0">
      <w:pPr>
        <w:jc w:val="both"/>
        <w:rPr>
          <w:rFonts w:ascii="Times New Roman" w:hAnsi="Times New Roman" w:cs="Times New Roman"/>
          <w:sz w:val="28"/>
          <w:szCs w:val="28"/>
        </w:rPr>
      </w:pPr>
      <w:r w:rsidRPr="00FA18A2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создание папки-раскладушки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Огородничекая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с ребенком»; консультации «Витамины на тарелке», «С ребенком на даче»; </w:t>
      </w:r>
      <w:r w:rsidR="00657828">
        <w:rPr>
          <w:rFonts w:ascii="Times New Roman" w:hAnsi="Times New Roman" w:cs="Times New Roman"/>
          <w:sz w:val="28"/>
          <w:szCs w:val="28"/>
        </w:rPr>
        <w:t xml:space="preserve">праздник «День земли»; </w:t>
      </w:r>
      <w:r>
        <w:rPr>
          <w:rFonts w:ascii="Times New Roman" w:hAnsi="Times New Roman" w:cs="Times New Roman"/>
          <w:sz w:val="28"/>
          <w:szCs w:val="28"/>
        </w:rPr>
        <w:t>развлечение «Красивый и вкусный овощной салатик».</w:t>
      </w:r>
      <w:bookmarkStart w:id="0" w:name="_GoBack"/>
      <w:bookmarkEnd w:id="0"/>
    </w:p>
    <w:p w:rsidR="00FA18A2" w:rsidRDefault="00FA18A2" w:rsidP="00FA18A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8A2" w:rsidRPr="00FA18A2" w:rsidRDefault="00FA18A2" w:rsidP="00FA1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AC0" w:rsidRPr="00BA6AC0" w:rsidRDefault="00BA6AC0" w:rsidP="00BA6AC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A6AC0" w:rsidRPr="00BA6AC0" w:rsidSect="00A1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52E"/>
    <w:multiLevelType w:val="hybridMultilevel"/>
    <w:tmpl w:val="CBA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DCE"/>
    <w:rsid w:val="000F5D4F"/>
    <w:rsid w:val="001378C6"/>
    <w:rsid w:val="00297F4D"/>
    <w:rsid w:val="0044099B"/>
    <w:rsid w:val="00537058"/>
    <w:rsid w:val="00657828"/>
    <w:rsid w:val="006E5954"/>
    <w:rsid w:val="00746209"/>
    <w:rsid w:val="007E1265"/>
    <w:rsid w:val="00832C72"/>
    <w:rsid w:val="00952DCE"/>
    <w:rsid w:val="00962D37"/>
    <w:rsid w:val="00A13462"/>
    <w:rsid w:val="00A47F6B"/>
    <w:rsid w:val="00AC4973"/>
    <w:rsid w:val="00BA6AC0"/>
    <w:rsid w:val="00E06E19"/>
    <w:rsid w:val="00FA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F6FC-8306-46C2-844F-EEB49D8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Алексей</cp:lastModifiedBy>
  <cp:revision>9</cp:revision>
  <dcterms:created xsi:type="dcterms:W3CDTF">2016-04-05T10:55:00Z</dcterms:created>
  <dcterms:modified xsi:type="dcterms:W3CDTF">2018-01-20T12:25:00Z</dcterms:modified>
</cp:coreProperties>
</file>